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《  》项目</w:t>
      </w:r>
    </w:p>
    <w:p>
      <w:pPr>
        <w:jc w:val="center"/>
        <w:rPr>
          <w:rFonts w:hint="eastAsia" w:eastAsia="宋体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经费预算表</w:t>
      </w:r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  <w:lang w:val="en-US" w:eastAsia="zh-CN"/>
        </w:rPr>
        <w:t>2022版</w:t>
      </w:r>
      <w:r>
        <w:rPr>
          <w:rFonts w:hint="eastAsia"/>
          <w:sz w:val="32"/>
          <w:szCs w:val="32"/>
          <w:lang w:eastAsia="zh-CN"/>
        </w:rPr>
        <w:t>）</w:t>
      </w:r>
    </w:p>
    <w:p>
      <w:pPr>
        <w:spacing w:line="360" w:lineRule="auto"/>
        <w:rPr>
          <w:rFonts w:hint="eastAsia"/>
          <w:szCs w:val="21"/>
        </w:rPr>
      </w:pPr>
    </w:p>
    <w:p>
      <w:pPr>
        <w:spacing w:line="360" w:lineRule="auto"/>
        <w:ind w:firstLine="420"/>
        <w:rPr>
          <w:rFonts w:hint="eastAsia" w:eastAsia="仿宋_GB2312"/>
          <w:sz w:val="24"/>
        </w:rPr>
      </w:pPr>
      <w:r>
        <w:rPr>
          <w:rFonts w:eastAsia="仿宋_GB2312"/>
          <w:sz w:val="28"/>
          <w:szCs w:val="28"/>
        </w:rPr>
        <w:t>本项目于</w:t>
      </w:r>
      <w:r>
        <w:rPr>
          <w:rFonts w:hint="eastAsia" w:ascii="宋体" w:hAnsi="宋体" w:cs="宋体"/>
          <w:color w:val="000000"/>
          <w:sz w:val="28"/>
          <w:szCs w:val="28"/>
          <w:u w:val="single"/>
          <w:shd w:val="clear" w:color="auto" w:fill="FFFFFF"/>
        </w:rPr>
        <w:t xml:space="preserve">    </w:t>
      </w:r>
      <w:r>
        <w:rPr>
          <w:rFonts w:eastAsia="仿宋_GB2312"/>
          <w:sz w:val="28"/>
          <w:szCs w:val="28"/>
        </w:rPr>
        <w:t>年</w:t>
      </w:r>
      <w:r>
        <w:rPr>
          <w:rFonts w:hint="eastAsia" w:ascii="宋体" w:hAnsi="宋体" w:cs="宋体"/>
          <w:color w:val="000000"/>
          <w:sz w:val="28"/>
          <w:szCs w:val="28"/>
          <w:u w:val="single"/>
          <w:shd w:val="clear" w:color="auto" w:fill="FFFFFF"/>
        </w:rPr>
        <w:t xml:space="preserve">  </w:t>
      </w:r>
      <w:r>
        <w:rPr>
          <w:rFonts w:eastAsia="仿宋_GB2312"/>
          <w:sz w:val="28"/>
          <w:szCs w:val="28"/>
        </w:rPr>
        <w:t>月由</w:t>
      </w:r>
      <w:r>
        <w:rPr>
          <w:rFonts w:hint="eastAsia" w:ascii="宋体" w:hAnsi="宋体" w:cs="宋体"/>
          <w:color w:val="000000"/>
          <w:sz w:val="28"/>
          <w:szCs w:val="28"/>
          <w:u w:val="single"/>
          <w:shd w:val="clear" w:color="auto" w:fill="FFFFFF"/>
        </w:rPr>
        <w:t xml:space="preserve">    </w:t>
      </w:r>
      <w:r>
        <w:rPr>
          <w:rFonts w:hint="eastAsia" w:eastAsia="仿宋_GB2312"/>
          <w:sz w:val="28"/>
          <w:szCs w:val="28"/>
        </w:rPr>
        <w:t>批准</w:t>
      </w:r>
      <w:r>
        <w:rPr>
          <w:rFonts w:eastAsia="仿宋_GB2312"/>
          <w:sz w:val="28"/>
          <w:szCs w:val="28"/>
        </w:rPr>
        <w:t>立项，</w:t>
      </w:r>
      <w:r>
        <w:rPr>
          <w:rFonts w:hint="eastAsia" w:ascii="宋体" w:hAnsi="宋体" w:cs="宋体"/>
          <w:sz w:val="28"/>
          <w:szCs w:val="28"/>
        </w:rPr>
        <w:t>项目编号为</w:t>
      </w:r>
      <w:r>
        <w:rPr>
          <w:rFonts w:hint="eastAsia" w:ascii="宋体" w:hAnsi="宋体" w:cs="宋体"/>
          <w:color w:val="000000"/>
          <w:sz w:val="28"/>
          <w:szCs w:val="28"/>
          <w:u w:val="single"/>
          <w:shd w:val="clear" w:color="auto" w:fill="FFFFFF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。</w:t>
      </w:r>
      <w:r>
        <w:rPr>
          <w:rFonts w:eastAsia="仿宋_GB2312"/>
          <w:sz w:val="28"/>
          <w:szCs w:val="28"/>
        </w:rPr>
        <w:t>到账经费</w:t>
      </w:r>
      <w:r>
        <w:rPr>
          <w:rFonts w:hint="eastAsia" w:ascii="宋体" w:hAnsi="宋体" w:cs="宋体"/>
          <w:color w:val="000000"/>
          <w:sz w:val="28"/>
          <w:szCs w:val="28"/>
          <w:u w:val="single"/>
          <w:shd w:val="clear" w:color="auto" w:fill="FFFFFF"/>
        </w:rPr>
        <w:t xml:space="preserve">   </w:t>
      </w:r>
      <w:r>
        <w:rPr>
          <w:rFonts w:eastAsia="仿宋_GB2312"/>
          <w:sz w:val="28"/>
          <w:szCs w:val="28"/>
        </w:rPr>
        <w:t>万元</w:t>
      </w:r>
      <w:r>
        <w:rPr>
          <w:rFonts w:hint="eastAsia"/>
          <w:sz w:val="28"/>
          <w:szCs w:val="28"/>
        </w:rPr>
        <w:t>(项目经费编号：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 xml:space="preserve"> ）</w:t>
      </w:r>
      <w:r>
        <w:rPr>
          <w:rFonts w:eastAsia="仿宋_GB2312"/>
          <w:sz w:val="28"/>
          <w:szCs w:val="28"/>
        </w:rPr>
        <w:t>，学校配套经费</w:t>
      </w:r>
      <w:r>
        <w:rPr>
          <w:rFonts w:hint="eastAsia" w:ascii="宋体" w:hAnsi="宋体" w:cs="宋体"/>
          <w:color w:val="000000"/>
          <w:sz w:val="28"/>
          <w:szCs w:val="28"/>
          <w:u w:val="single"/>
          <w:shd w:val="clear" w:color="auto" w:fill="FFFFFF"/>
        </w:rPr>
        <w:t xml:space="preserve">  </w:t>
      </w:r>
      <w:r>
        <w:rPr>
          <w:rFonts w:hint="eastAsia" w:eastAsia="仿宋_GB2312"/>
          <w:sz w:val="28"/>
          <w:szCs w:val="28"/>
        </w:rPr>
        <w:t xml:space="preserve"> </w:t>
      </w:r>
      <w:r>
        <w:rPr>
          <w:rFonts w:eastAsia="仿宋_GB2312"/>
          <w:sz w:val="28"/>
          <w:szCs w:val="28"/>
        </w:rPr>
        <w:t>万元</w:t>
      </w:r>
      <w:r>
        <w:rPr>
          <w:rFonts w:hint="eastAsia"/>
          <w:sz w:val="28"/>
          <w:szCs w:val="28"/>
        </w:rPr>
        <w:t>(项目经费编号：</w:t>
      </w:r>
      <w:r>
        <w:rPr>
          <w:rFonts w:hint="eastAsia" w:ascii="宋体" w:hAnsi="宋体" w:cs="宋体"/>
          <w:color w:val="000000"/>
          <w:sz w:val="28"/>
          <w:szCs w:val="28"/>
          <w:u w:val="single"/>
          <w:shd w:val="clear" w:color="auto" w:fill="FFFFFF"/>
        </w:rPr>
        <w:t xml:space="preserve">     </w:t>
      </w:r>
      <w:r>
        <w:rPr>
          <w:rFonts w:hint="eastAsia"/>
          <w:sz w:val="28"/>
          <w:szCs w:val="28"/>
        </w:rPr>
        <w:t>）</w:t>
      </w:r>
      <w:r>
        <w:rPr>
          <w:rFonts w:hint="eastAsia" w:eastAsia="仿宋_GB2312"/>
          <w:sz w:val="28"/>
          <w:szCs w:val="28"/>
        </w:rPr>
        <w:t>，合计</w:t>
      </w:r>
      <w:r>
        <w:rPr>
          <w:rFonts w:hint="eastAsia" w:ascii="宋体" w:hAnsi="宋体" w:cs="宋体"/>
          <w:color w:val="000000"/>
          <w:sz w:val="28"/>
          <w:szCs w:val="28"/>
          <w:u w:val="single"/>
          <w:shd w:val="clear" w:color="auto" w:fill="FFFFFF"/>
        </w:rPr>
        <w:t xml:space="preserve">  </w:t>
      </w:r>
      <w:r>
        <w:rPr>
          <w:rFonts w:hint="eastAsia" w:ascii="宋体" w:hAnsi="宋体" w:cs="宋体"/>
          <w:color w:val="000000"/>
          <w:sz w:val="28"/>
          <w:szCs w:val="28"/>
          <w:u w:val="single"/>
          <w:shd w:val="clear" w:color="auto" w:fill="FFFFFF"/>
          <w:lang w:val="en-US" w:eastAsia="zh-CN"/>
        </w:rPr>
        <w:t xml:space="preserve">              </w:t>
      </w:r>
      <w:r>
        <w:rPr>
          <w:rFonts w:hint="eastAsia" w:eastAsia="仿宋_GB2312"/>
          <w:sz w:val="28"/>
          <w:szCs w:val="28"/>
        </w:rPr>
        <w:t>万元</w:t>
      </w:r>
      <w:r>
        <w:rPr>
          <w:rFonts w:eastAsia="仿宋_GB2312"/>
          <w:sz w:val="28"/>
          <w:szCs w:val="28"/>
        </w:rPr>
        <w:t>。</w:t>
      </w:r>
    </w:p>
    <w:p>
      <w:pPr>
        <w:spacing w:line="360" w:lineRule="auto"/>
        <w:ind w:firstLine="420"/>
        <w:rPr>
          <w:rFonts w:hint="eastAsia"/>
          <w:szCs w:val="21"/>
        </w:rPr>
      </w:pPr>
    </w:p>
    <w:p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经费支出预算（万元）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721"/>
        <w:gridCol w:w="1350"/>
        <w:gridCol w:w="1400"/>
        <w:gridCol w:w="4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</w:trPr>
        <w:tc>
          <w:tcPr>
            <w:tcW w:w="648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721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支出科目</w:t>
            </w: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拨款经费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支出</w:t>
            </w:r>
          </w:p>
        </w:tc>
        <w:tc>
          <w:tcPr>
            <w:tcW w:w="140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配套经费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支出</w:t>
            </w:r>
          </w:p>
        </w:tc>
        <w:tc>
          <w:tcPr>
            <w:tcW w:w="4538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支出说明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9657" w:type="dxa"/>
            <w:gridSpan w:val="5"/>
            <w:vAlign w:val="center"/>
          </w:tcPr>
          <w:p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直接经费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648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721" w:type="dxa"/>
          </w:tcPr>
          <w:p>
            <w:pPr>
              <w:spacing w:line="360" w:lineRule="auto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业务费</w:t>
            </w:r>
          </w:p>
        </w:tc>
        <w:tc>
          <w:tcPr>
            <w:tcW w:w="1350" w:type="dxa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1400" w:type="dxa"/>
          </w:tcPr>
          <w:p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538" w:type="dxa"/>
          </w:tcPr>
          <w:p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648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721" w:type="dxa"/>
          </w:tcPr>
          <w:p>
            <w:pPr>
              <w:spacing w:line="360" w:lineRule="auto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劳务费</w:t>
            </w:r>
          </w:p>
        </w:tc>
        <w:tc>
          <w:tcPr>
            <w:tcW w:w="1350" w:type="dxa"/>
          </w:tcPr>
          <w:p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00" w:type="dxa"/>
          </w:tcPr>
          <w:p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538" w:type="dxa"/>
          </w:tcPr>
          <w:p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648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721" w:type="dxa"/>
          </w:tcPr>
          <w:p>
            <w:pPr>
              <w:spacing w:line="360" w:lineRule="auto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设备费</w:t>
            </w:r>
          </w:p>
        </w:tc>
        <w:tc>
          <w:tcPr>
            <w:tcW w:w="1350" w:type="dxa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1400" w:type="dxa"/>
          </w:tcPr>
          <w:p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4538" w:type="dxa"/>
          </w:tcPr>
          <w:p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9657" w:type="dxa"/>
            <w:gridSpan w:val="5"/>
          </w:tcPr>
          <w:p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间接经费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648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721" w:type="dxa"/>
          </w:tcPr>
          <w:p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绩效支出预留</w:t>
            </w:r>
          </w:p>
        </w:tc>
        <w:tc>
          <w:tcPr>
            <w:tcW w:w="1350" w:type="dxa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1400" w:type="dxa"/>
          </w:tcPr>
          <w:p>
            <w:pPr>
              <w:spacing w:line="360" w:lineRule="auto"/>
              <w:ind w:firstLine="503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538" w:type="dxa"/>
          </w:tcPr>
          <w:p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2369" w:type="dxa"/>
            <w:gridSpan w:val="2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合    计</w:t>
            </w:r>
          </w:p>
        </w:tc>
        <w:tc>
          <w:tcPr>
            <w:tcW w:w="1350" w:type="dxa"/>
          </w:tcPr>
          <w:p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1400" w:type="dxa"/>
          </w:tcPr>
          <w:p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538" w:type="dxa"/>
          </w:tcPr>
          <w:p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报销时票据按支出科目（图书资料费、会议费、印刷费等）分类粘贴。没按要求粘贴的，财务不予报销。</w:t>
      </w:r>
    </w:p>
    <w:p>
      <w:pPr>
        <w:spacing w:line="360" w:lineRule="auto"/>
        <w:rPr>
          <w:rFonts w:hint="eastAsia"/>
          <w:sz w:val="24"/>
        </w:rPr>
      </w:pP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</w:p>
    <w:p>
      <w:pPr>
        <w:spacing w:line="360" w:lineRule="auto"/>
        <w:ind w:left="5880" w:hanging="5454"/>
        <w:rPr>
          <w:rFonts w:hint="eastAsia"/>
        </w:rPr>
      </w:pPr>
      <w:r>
        <w:rPr>
          <w:rFonts w:hint="eastAsia"/>
        </w:rPr>
        <w:t xml:space="preserve">制表日期：                              项目负责人签字：      </w:t>
      </w:r>
    </w:p>
    <w:sectPr>
      <w:pgSz w:w="11906" w:h="16838"/>
      <w:pgMar w:top="851" w:right="1134" w:bottom="567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Q2NDE1NmQ4NzMzODg2ODkyZDgzYTA0Mzg0MGFlODcifQ=="/>
  </w:docVars>
  <w:rsids>
    <w:rsidRoot w:val="00172A27"/>
    <w:rsid w:val="00000E5B"/>
    <w:rsid w:val="00001431"/>
    <w:rsid w:val="000B2334"/>
    <w:rsid w:val="000C4CCE"/>
    <w:rsid w:val="001D3A0B"/>
    <w:rsid w:val="001E18D5"/>
    <w:rsid w:val="0021572D"/>
    <w:rsid w:val="002234CC"/>
    <w:rsid w:val="00284C27"/>
    <w:rsid w:val="002A69BC"/>
    <w:rsid w:val="002D63C2"/>
    <w:rsid w:val="00321503"/>
    <w:rsid w:val="003828DC"/>
    <w:rsid w:val="007A40CF"/>
    <w:rsid w:val="007A7322"/>
    <w:rsid w:val="007E754D"/>
    <w:rsid w:val="00823D57"/>
    <w:rsid w:val="00873C79"/>
    <w:rsid w:val="00886BBA"/>
    <w:rsid w:val="00891F92"/>
    <w:rsid w:val="00902DF9"/>
    <w:rsid w:val="00994C0E"/>
    <w:rsid w:val="00A40506"/>
    <w:rsid w:val="00B907F9"/>
    <w:rsid w:val="00CB6EE9"/>
    <w:rsid w:val="00DB5073"/>
    <w:rsid w:val="00DC7223"/>
    <w:rsid w:val="00E13A58"/>
    <w:rsid w:val="00EA2056"/>
    <w:rsid w:val="00FC67D4"/>
    <w:rsid w:val="00FC6B00"/>
    <w:rsid w:val="01831398"/>
    <w:rsid w:val="02E56E57"/>
    <w:rsid w:val="041C626A"/>
    <w:rsid w:val="058B4E9B"/>
    <w:rsid w:val="09931FB5"/>
    <w:rsid w:val="10F60417"/>
    <w:rsid w:val="11D618EC"/>
    <w:rsid w:val="126250A4"/>
    <w:rsid w:val="132A28F2"/>
    <w:rsid w:val="17A343C1"/>
    <w:rsid w:val="18C012FD"/>
    <w:rsid w:val="1B307A28"/>
    <w:rsid w:val="1F14154E"/>
    <w:rsid w:val="21AA34D6"/>
    <w:rsid w:val="246A4500"/>
    <w:rsid w:val="25C04EDB"/>
    <w:rsid w:val="27B5198B"/>
    <w:rsid w:val="288746D2"/>
    <w:rsid w:val="344C3DA4"/>
    <w:rsid w:val="3A9605F6"/>
    <w:rsid w:val="3B4530ED"/>
    <w:rsid w:val="3BA2161C"/>
    <w:rsid w:val="3DFA5E38"/>
    <w:rsid w:val="40A20ED6"/>
    <w:rsid w:val="41294382"/>
    <w:rsid w:val="437F4F0D"/>
    <w:rsid w:val="54D60CAB"/>
    <w:rsid w:val="60A17FF0"/>
    <w:rsid w:val="6A977AD8"/>
    <w:rsid w:val="6BB93216"/>
    <w:rsid w:val="70C60D71"/>
    <w:rsid w:val="7617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196</Words>
  <Characters>199</Characters>
  <Lines>2</Lines>
  <Paragraphs>1</Paragraphs>
  <TotalTime>1</TotalTime>
  <ScaleCrop>false</ScaleCrop>
  <LinksUpToDate>false</LinksUpToDate>
  <CharactersWithSpaces>283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2020-10-12T01:24:00Z</dcterms:created>
  <dc:creator>rongwl</dc:creator>
  <cp:lastModifiedBy>Administrator</cp:lastModifiedBy>
  <cp:lastPrinted>2019-04-23T06:44:00Z</cp:lastPrinted>
  <dcterms:modified xsi:type="dcterms:W3CDTF">2022-05-26T00:43:20Z</dcterms:modified>
  <dc:title>《车用锂电池检测基理研究？项目（BK2013000）经费预算表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42C6407A5A414946B3DBB513314BC40F</vt:lpwstr>
  </property>
</Properties>
</file>